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DC221" w14:textId="77777777" w:rsidR="00B619C5" w:rsidRPr="001158A0" w:rsidRDefault="00652132" w:rsidP="0007572E">
      <w:pPr>
        <w:pStyle w:val="Title"/>
        <w:rPr>
          <w:rFonts w:ascii="Arial" w:hAnsi="Arial" w:cs="Arial"/>
          <w:b/>
          <w:szCs w:val="56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53967E2" wp14:editId="465331C7">
            <wp:simplePos x="0" y="0"/>
            <wp:positionH relativeFrom="column">
              <wp:posOffset>4819650</wp:posOffset>
            </wp:positionH>
            <wp:positionV relativeFrom="paragraph">
              <wp:posOffset>-361950</wp:posOffset>
            </wp:positionV>
            <wp:extent cx="1123950" cy="1266825"/>
            <wp:effectExtent l="0" t="0" r="0" b="0"/>
            <wp:wrapNone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b/>
          <w:bCs/>
          <w:noProof/>
          <w:sz w:val="20"/>
        </w:rPr>
        <w:object w:dxaOrig="1440" w:dyaOrig="1440" w14:anchorId="00A96F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3.45pt;margin-top:-25.95pt;width:95.7pt;height:98.95pt;z-index:-251652096;visibility:visible;mso-wrap-edited:f;mso-position-horizontal-relative:text;mso-position-vertical-relative:text" wrapcoords="-169 0 -169 21436 21600 21436 21600 0 -169 0">
            <v:imagedata r:id="rId7" o:title=""/>
          </v:shape>
          <o:OLEObject Type="Embed" ProgID="Word.Picture.8" ShapeID="_x0000_s1033" DrawAspect="Content" ObjectID="_1827309362" r:id="rId8"/>
        </w:object>
      </w:r>
      <w:r w:rsidR="0007572E">
        <w:rPr>
          <w:rFonts w:ascii="Arial" w:hAnsi="Arial" w:cs="Arial"/>
          <w:b/>
          <w:sz w:val="44"/>
          <w:szCs w:val="44"/>
        </w:rPr>
        <w:t xml:space="preserve"> </w:t>
      </w:r>
      <w:r w:rsidR="0007572E" w:rsidRPr="0007572E">
        <w:rPr>
          <w:rFonts w:ascii="Arial" w:hAnsi="Arial" w:cs="Arial"/>
          <w:b/>
          <w:sz w:val="44"/>
          <w:szCs w:val="44"/>
        </w:rPr>
        <w:t xml:space="preserve">   </w:t>
      </w:r>
      <w:r w:rsidR="00B619C5" w:rsidRPr="001158A0">
        <w:rPr>
          <w:rFonts w:ascii="Arial" w:hAnsi="Arial" w:cs="Arial"/>
          <w:b/>
          <w:szCs w:val="56"/>
        </w:rPr>
        <w:t>Red Helmet Training</w:t>
      </w:r>
    </w:p>
    <w:p w14:paraId="794D5509" w14:textId="6803BBE2" w:rsidR="001158A0" w:rsidRPr="0007572E" w:rsidRDefault="001158A0" w:rsidP="0007572E">
      <w:pPr>
        <w:pStyle w:val="Title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 xml:space="preserve">    Fire </w:t>
      </w:r>
      <w:r w:rsidR="00FA14A8">
        <w:rPr>
          <w:rFonts w:ascii="Arial" w:hAnsi="Arial" w:cs="Arial"/>
          <w:b/>
          <w:sz w:val="44"/>
          <w:szCs w:val="44"/>
        </w:rPr>
        <w:t>Prevention</w:t>
      </w:r>
      <w:r w:rsidR="00127508">
        <w:rPr>
          <w:rFonts w:ascii="Arial" w:hAnsi="Arial" w:cs="Arial"/>
          <w:b/>
          <w:sz w:val="44"/>
          <w:szCs w:val="44"/>
        </w:rPr>
        <w:t xml:space="preserve"> Courses</w:t>
      </w:r>
    </w:p>
    <w:p w14:paraId="4F0FDC35" w14:textId="77777777" w:rsidR="001158A0" w:rsidRPr="0040178A" w:rsidRDefault="001158A0">
      <w:pPr>
        <w:pStyle w:val="BodyText"/>
        <w:jc w:val="left"/>
        <w:rPr>
          <w:rFonts w:ascii="Arial" w:hAnsi="Arial" w:cs="Arial"/>
          <w:b/>
          <w:bCs/>
          <w:sz w:val="24"/>
          <w:szCs w:val="24"/>
        </w:rPr>
      </w:pPr>
    </w:p>
    <w:p w14:paraId="2E7FB1C6" w14:textId="77777777" w:rsidR="0003233F" w:rsidRDefault="00C153E1" w:rsidP="00C153E1">
      <w:pPr>
        <w:pStyle w:val="BodyText"/>
        <w:ind w:right="-270"/>
        <w:jc w:val="left"/>
        <w:rPr>
          <w:rFonts w:ascii="Arial" w:hAnsi="Arial"/>
          <w:bCs/>
          <w:sz w:val="32"/>
        </w:rPr>
      </w:pPr>
      <w:r w:rsidRPr="006F03BE">
        <w:rPr>
          <w:rFonts w:ascii="Arial" w:hAnsi="Arial"/>
          <w:bCs/>
          <w:sz w:val="32"/>
        </w:rPr>
        <w:t>Announce:</w:t>
      </w:r>
      <w:r w:rsidRPr="006F03BE">
        <w:rPr>
          <w:rFonts w:ascii="Arial" w:hAnsi="Arial"/>
          <w:bCs/>
          <w:sz w:val="32"/>
        </w:rPr>
        <w:tab/>
      </w:r>
      <w:r w:rsidRPr="006F03BE">
        <w:rPr>
          <w:rFonts w:ascii="Arial" w:hAnsi="Arial"/>
          <w:bCs/>
          <w:sz w:val="32"/>
        </w:rPr>
        <w:tab/>
      </w:r>
      <w:r w:rsidR="00B772E5">
        <w:rPr>
          <w:rFonts w:ascii="Arial" w:hAnsi="Arial"/>
          <w:bCs/>
          <w:sz w:val="32"/>
        </w:rPr>
        <w:t>Plans Examiner 1</w:t>
      </w:r>
      <w:r w:rsidR="0003233F">
        <w:rPr>
          <w:rFonts w:ascii="Arial" w:hAnsi="Arial"/>
          <w:bCs/>
          <w:sz w:val="32"/>
        </w:rPr>
        <w:t>B</w:t>
      </w:r>
      <w:r w:rsidR="002E2DA2">
        <w:rPr>
          <w:rFonts w:ascii="Arial" w:hAnsi="Arial"/>
          <w:bCs/>
          <w:sz w:val="32"/>
        </w:rPr>
        <w:t xml:space="preserve"> – </w:t>
      </w:r>
      <w:r w:rsidR="0003233F">
        <w:rPr>
          <w:rFonts w:ascii="Arial" w:hAnsi="Arial"/>
          <w:bCs/>
          <w:sz w:val="32"/>
        </w:rPr>
        <w:t>Plan Review for</w:t>
      </w:r>
    </w:p>
    <w:p w14:paraId="1FA8A87C" w14:textId="63A36B05" w:rsidR="00C153E1" w:rsidRDefault="0003233F" w:rsidP="00F37CFD">
      <w:pPr>
        <w:pStyle w:val="BodyText"/>
        <w:ind w:left="2160" w:right="-270" w:firstLine="720"/>
        <w:jc w:val="left"/>
        <w:rPr>
          <w:rFonts w:ascii="Arial" w:hAnsi="Arial"/>
          <w:bCs/>
          <w:sz w:val="32"/>
        </w:rPr>
      </w:pPr>
      <w:r>
        <w:rPr>
          <w:rFonts w:ascii="Arial" w:hAnsi="Arial"/>
          <w:bCs/>
          <w:sz w:val="32"/>
        </w:rPr>
        <w:t xml:space="preserve">Fire Protection and Life Safety Systems </w:t>
      </w:r>
    </w:p>
    <w:p w14:paraId="2A205672" w14:textId="77777777" w:rsidR="00F37CFD" w:rsidRPr="00F37CFD" w:rsidRDefault="00F37CFD" w:rsidP="00F37CFD">
      <w:pPr>
        <w:pStyle w:val="BodyText"/>
        <w:ind w:left="2160" w:right="-270" w:firstLine="720"/>
        <w:jc w:val="left"/>
        <w:rPr>
          <w:rFonts w:ascii="Arial" w:hAnsi="Arial"/>
          <w:bCs/>
          <w:sz w:val="16"/>
          <w:szCs w:val="16"/>
        </w:rPr>
      </w:pPr>
    </w:p>
    <w:p w14:paraId="51AD75D5" w14:textId="00BCFD23" w:rsidR="00C153E1" w:rsidRDefault="00C153E1" w:rsidP="00C153E1">
      <w:pPr>
        <w:pStyle w:val="BodyText"/>
        <w:ind w:right="-270"/>
        <w:jc w:val="left"/>
        <w:rPr>
          <w:rFonts w:ascii="Arial" w:hAnsi="Arial"/>
          <w:bCs/>
          <w:sz w:val="32"/>
        </w:rPr>
      </w:pPr>
      <w:r w:rsidRPr="006F03BE">
        <w:rPr>
          <w:rFonts w:ascii="Arial" w:hAnsi="Arial"/>
          <w:bCs/>
          <w:sz w:val="32"/>
        </w:rPr>
        <w:t>Dates:</w:t>
      </w:r>
      <w:r w:rsidRPr="006F03BE">
        <w:rPr>
          <w:rFonts w:ascii="Arial" w:hAnsi="Arial"/>
          <w:bCs/>
          <w:sz w:val="32"/>
        </w:rPr>
        <w:tab/>
      </w:r>
      <w:r w:rsidRPr="006F03BE">
        <w:rPr>
          <w:rFonts w:ascii="Arial" w:hAnsi="Arial"/>
          <w:bCs/>
          <w:sz w:val="32"/>
        </w:rPr>
        <w:tab/>
      </w:r>
      <w:r w:rsidR="00093AEE">
        <w:rPr>
          <w:rFonts w:ascii="Arial" w:hAnsi="Arial"/>
          <w:bCs/>
          <w:sz w:val="32"/>
        </w:rPr>
        <w:tab/>
      </w:r>
      <w:r w:rsidR="000A4A73">
        <w:rPr>
          <w:rFonts w:ascii="Arial" w:hAnsi="Arial"/>
          <w:bCs/>
          <w:sz w:val="32"/>
        </w:rPr>
        <w:t>May 29, 30, and 31, 2026</w:t>
      </w:r>
      <w:r w:rsidR="00B772E5">
        <w:rPr>
          <w:rFonts w:ascii="Arial" w:hAnsi="Arial"/>
          <w:bCs/>
          <w:sz w:val="32"/>
        </w:rPr>
        <w:t xml:space="preserve"> (</w:t>
      </w:r>
      <w:r w:rsidR="005937B3">
        <w:rPr>
          <w:rFonts w:ascii="Arial" w:hAnsi="Arial"/>
          <w:bCs/>
          <w:sz w:val="32"/>
        </w:rPr>
        <w:t>F</w:t>
      </w:r>
      <w:r w:rsidR="008D47D8">
        <w:rPr>
          <w:rFonts w:ascii="Arial" w:hAnsi="Arial"/>
          <w:bCs/>
          <w:sz w:val="32"/>
        </w:rPr>
        <w:t>, S</w:t>
      </w:r>
      <w:r w:rsidR="00661424">
        <w:rPr>
          <w:rFonts w:ascii="Arial" w:hAnsi="Arial"/>
          <w:bCs/>
          <w:sz w:val="32"/>
        </w:rPr>
        <w:t>, Su</w:t>
      </w:r>
      <w:r w:rsidR="00757E96">
        <w:rPr>
          <w:rFonts w:ascii="Arial" w:hAnsi="Arial"/>
          <w:bCs/>
          <w:sz w:val="32"/>
        </w:rPr>
        <w:t>)</w:t>
      </w:r>
    </w:p>
    <w:p w14:paraId="4FBD09A6" w14:textId="77777777" w:rsidR="00F37CFD" w:rsidRPr="00F37CFD" w:rsidRDefault="00F37CFD" w:rsidP="00C153E1">
      <w:pPr>
        <w:pStyle w:val="BodyText"/>
        <w:ind w:right="-270"/>
        <w:jc w:val="left"/>
        <w:rPr>
          <w:rFonts w:ascii="Arial" w:hAnsi="Arial"/>
          <w:bCs/>
          <w:sz w:val="16"/>
          <w:szCs w:val="16"/>
        </w:rPr>
      </w:pPr>
    </w:p>
    <w:p w14:paraId="068E5BA7" w14:textId="77777777" w:rsidR="00C153E1" w:rsidRPr="006F03BE" w:rsidRDefault="00C153E1" w:rsidP="00C153E1">
      <w:pPr>
        <w:pStyle w:val="BodyText"/>
        <w:ind w:right="-270"/>
        <w:jc w:val="left"/>
        <w:rPr>
          <w:rFonts w:ascii="Arial" w:hAnsi="Arial"/>
          <w:bCs/>
          <w:sz w:val="32"/>
        </w:rPr>
      </w:pPr>
      <w:r>
        <w:rPr>
          <w:rFonts w:ascii="Arial" w:hAnsi="Arial"/>
          <w:bCs/>
          <w:sz w:val="32"/>
        </w:rPr>
        <w:t>Times:</w:t>
      </w:r>
      <w:r>
        <w:rPr>
          <w:rFonts w:ascii="Arial" w:hAnsi="Arial"/>
          <w:bCs/>
          <w:sz w:val="32"/>
        </w:rPr>
        <w:tab/>
      </w:r>
      <w:r>
        <w:rPr>
          <w:rFonts w:ascii="Arial" w:hAnsi="Arial"/>
          <w:bCs/>
          <w:sz w:val="32"/>
        </w:rPr>
        <w:tab/>
      </w:r>
      <w:r>
        <w:rPr>
          <w:rFonts w:ascii="Arial" w:hAnsi="Arial"/>
          <w:bCs/>
          <w:sz w:val="32"/>
        </w:rPr>
        <w:tab/>
        <w:t>8:00 a.m. – 5</w:t>
      </w:r>
      <w:r w:rsidRPr="006F03BE">
        <w:rPr>
          <w:rFonts w:ascii="Arial" w:hAnsi="Arial"/>
          <w:bCs/>
          <w:sz w:val="32"/>
        </w:rPr>
        <w:t>:00 p.m.</w:t>
      </w:r>
    </w:p>
    <w:p w14:paraId="1E5EBF08" w14:textId="77777777" w:rsidR="00C153E1" w:rsidRPr="00F37CFD" w:rsidRDefault="00C153E1" w:rsidP="00C153E1">
      <w:pPr>
        <w:pStyle w:val="BodyText"/>
        <w:ind w:right="-270"/>
        <w:jc w:val="left"/>
        <w:rPr>
          <w:rFonts w:ascii="Arial" w:hAnsi="Arial"/>
          <w:bCs/>
          <w:sz w:val="16"/>
          <w:szCs w:val="16"/>
        </w:rPr>
      </w:pPr>
    </w:p>
    <w:p w14:paraId="33D35393" w14:textId="77777777" w:rsidR="00C153E1" w:rsidRPr="006F03BE" w:rsidRDefault="00C153E1" w:rsidP="00C153E1">
      <w:pPr>
        <w:pStyle w:val="BodyText"/>
        <w:ind w:right="-270"/>
        <w:jc w:val="left"/>
        <w:rPr>
          <w:rFonts w:ascii="Arial" w:hAnsi="Arial"/>
          <w:bCs/>
          <w:sz w:val="32"/>
        </w:rPr>
      </w:pPr>
      <w:r w:rsidRPr="006F03BE">
        <w:rPr>
          <w:rFonts w:ascii="Arial" w:hAnsi="Arial"/>
          <w:bCs/>
          <w:sz w:val="32"/>
        </w:rPr>
        <w:t>Location:</w:t>
      </w:r>
      <w:r w:rsidRPr="006F03BE">
        <w:rPr>
          <w:rFonts w:ascii="Arial" w:hAnsi="Arial"/>
          <w:bCs/>
          <w:sz w:val="32"/>
        </w:rPr>
        <w:tab/>
      </w:r>
      <w:r w:rsidRPr="006F03BE">
        <w:rPr>
          <w:rFonts w:ascii="Arial" w:hAnsi="Arial"/>
          <w:bCs/>
          <w:sz w:val="32"/>
        </w:rPr>
        <w:tab/>
      </w:r>
      <w:r w:rsidRPr="006F03BE">
        <w:rPr>
          <w:rFonts w:ascii="Arial" w:hAnsi="Arial"/>
          <w:bCs/>
          <w:sz w:val="32"/>
        </w:rPr>
        <w:tab/>
      </w:r>
      <w:r>
        <w:rPr>
          <w:rFonts w:ascii="Arial" w:hAnsi="Arial"/>
          <w:bCs/>
          <w:sz w:val="32"/>
        </w:rPr>
        <w:t>Red Helmet Training Classrooms</w:t>
      </w:r>
    </w:p>
    <w:p w14:paraId="436CC5F3" w14:textId="785D5C39" w:rsidR="00C153E1" w:rsidRDefault="00C153E1" w:rsidP="00F37CFD">
      <w:pPr>
        <w:pStyle w:val="BodyText"/>
        <w:ind w:right="-270"/>
        <w:jc w:val="left"/>
        <w:rPr>
          <w:rFonts w:ascii="Arial" w:hAnsi="Arial"/>
          <w:bCs/>
          <w:sz w:val="32"/>
        </w:rPr>
      </w:pPr>
      <w:r w:rsidRPr="006F03BE">
        <w:rPr>
          <w:rFonts w:ascii="Arial" w:hAnsi="Arial"/>
          <w:bCs/>
          <w:sz w:val="32"/>
        </w:rPr>
        <w:tab/>
      </w:r>
      <w:r w:rsidRPr="006F03BE">
        <w:rPr>
          <w:rFonts w:ascii="Arial" w:hAnsi="Arial"/>
          <w:bCs/>
          <w:sz w:val="32"/>
        </w:rPr>
        <w:tab/>
      </w:r>
      <w:r w:rsidRPr="006F03BE">
        <w:rPr>
          <w:rFonts w:ascii="Arial" w:hAnsi="Arial"/>
          <w:bCs/>
          <w:sz w:val="32"/>
        </w:rPr>
        <w:tab/>
      </w:r>
      <w:r w:rsidRPr="006F03BE">
        <w:rPr>
          <w:rFonts w:ascii="Arial" w:hAnsi="Arial"/>
          <w:bCs/>
          <w:sz w:val="32"/>
        </w:rPr>
        <w:tab/>
      </w:r>
      <w:r w:rsidR="00F37CFD">
        <w:rPr>
          <w:rFonts w:ascii="Arial" w:hAnsi="Arial"/>
          <w:bCs/>
          <w:sz w:val="32"/>
        </w:rPr>
        <w:t>8560 Vineyard Avenue #30</w:t>
      </w:r>
      <w:r w:rsidR="000A4A73">
        <w:rPr>
          <w:rFonts w:ascii="Arial" w:hAnsi="Arial"/>
          <w:bCs/>
          <w:sz w:val="32"/>
        </w:rPr>
        <w:t>6</w:t>
      </w:r>
    </w:p>
    <w:p w14:paraId="40076A9D" w14:textId="3839CF51" w:rsidR="00F37CFD" w:rsidRPr="006F03BE" w:rsidRDefault="00F37CFD" w:rsidP="00F37CFD">
      <w:pPr>
        <w:pStyle w:val="BodyText"/>
        <w:ind w:right="-270"/>
        <w:jc w:val="left"/>
        <w:rPr>
          <w:rFonts w:ascii="Arial" w:hAnsi="Arial"/>
          <w:bCs/>
          <w:sz w:val="32"/>
        </w:rPr>
      </w:pPr>
      <w:r>
        <w:rPr>
          <w:rFonts w:ascii="Arial" w:hAnsi="Arial"/>
          <w:bCs/>
          <w:sz w:val="32"/>
        </w:rPr>
        <w:tab/>
      </w:r>
      <w:r>
        <w:rPr>
          <w:rFonts w:ascii="Arial" w:hAnsi="Arial"/>
          <w:bCs/>
          <w:sz w:val="32"/>
        </w:rPr>
        <w:tab/>
      </w:r>
      <w:r>
        <w:rPr>
          <w:rFonts w:ascii="Arial" w:hAnsi="Arial"/>
          <w:bCs/>
          <w:sz w:val="32"/>
        </w:rPr>
        <w:tab/>
      </w:r>
      <w:r>
        <w:rPr>
          <w:rFonts w:ascii="Arial" w:hAnsi="Arial"/>
          <w:bCs/>
          <w:sz w:val="32"/>
        </w:rPr>
        <w:tab/>
        <w:t>Rancho Cucamonga, CA 91730</w:t>
      </w:r>
    </w:p>
    <w:p w14:paraId="3EF2D617" w14:textId="77777777" w:rsidR="00C153E1" w:rsidRPr="00F37CFD" w:rsidRDefault="00C153E1" w:rsidP="00C153E1">
      <w:pPr>
        <w:pStyle w:val="BodyText"/>
        <w:ind w:right="-270"/>
        <w:jc w:val="left"/>
        <w:rPr>
          <w:rFonts w:ascii="Arial" w:hAnsi="Arial"/>
          <w:bCs/>
          <w:sz w:val="16"/>
          <w:szCs w:val="16"/>
        </w:rPr>
      </w:pPr>
    </w:p>
    <w:p w14:paraId="050C0FE5" w14:textId="77777777" w:rsidR="00C153E1" w:rsidRPr="006F03BE" w:rsidRDefault="00C153E1" w:rsidP="00C153E1">
      <w:pPr>
        <w:pStyle w:val="BodyText"/>
        <w:ind w:right="-270"/>
        <w:jc w:val="left"/>
        <w:rPr>
          <w:rFonts w:ascii="Arial" w:hAnsi="Arial"/>
          <w:bCs/>
          <w:sz w:val="32"/>
        </w:rPr>
      </w:pPr>
      <w:r w:rsidRPr="006F03BE">
        <w:rPr>
          <w:rFonts w:ascii="Arial" w:hAnsi="Arial"/>
          <w:bCs/>
          <w:sz w:val="32"/>
        </w:rPr>
        <w:t>Instructor:</w:t>
      </w:r>
      <w:r w:rsidRPr="006F03BE">
        <w:rPr>
          <w:rFonts w:ascii="Arial" w:hAnsi="Arial"/>
          <w:bCs/>
          <w:sz w:val="32"/>
        </w:rPr>
        <w:tab/>
      </w:r>
      <w:r w:rsidRPr="006F03BE">
        <w:rPr>
          <w:rFonts w:ascii="Arial" w:hAnsi="Arial"/>
          <w:bCs/>
          <w:sz w:val="32"/>
        </w:rPr>
        <w:tab/>
      </w:r>
      <w:r>
        <w:rPr>
          <w:rFonts w:ascii="Arial" w:hAnsi="Arial"/>
          <w:bCs/>
          <w:sz w:val="32"/>
        </w:rPr>
        <w:tab/>
      </w:r>
      <w:r w:rsidR="00AF1931">
        <w:rPr>
          <w:rFonts w:ascii="Arial" w:hAnsi="Arial"/>
          <w:bCs/>
          <w:sz w:val="32"/>
        </w:rPr>
        <w:t>Brian Pachman</w:t>
      </w:r>
    </w:p>
    <w:p w14:paraId="3ACA6802" w14:textId="77777777" w:rsidR="00C153E1" w:rsidRPr="00F37CFD" w:rsidRDefault="00C153E1" w:rsidP="00C153E1">
      <w:pPr>
        <w:pStyle w:val="BodyText"/>
        <w:ind w:right="-270"/>
        <w:jc w:val="left"/>
        <w:rPr>
          <w:rFonts w:ascii="Arial" w:hAnsi="Arial"/>
          <w:bCs/>
          <w:sz w:val="16"/>
          <w:szCs w:val="16"/>
        </w:rPr>
      </w:pPr>
    </w:p>
    <w:p w14:paraId="0204E7D3" w14:textId="6A81352A" w:rsidR="00C153E1" w:rsidRDefault="00C153E1" w:rsidP="00C153E1">
      <w:pPr>
        <w:pStyle w:val="BodyText"/>
        <w:ind w:right="-270"/>
        <w:jc w:val="left"/>
        <w:rPr>
          <w:rFonts w:ascii="Arial" w:hAnsi="Arial"/>
          <w:bCs/>
          <w:sz w:val="32"/>
        </w:rPr>
      </w:pPr>
      <w:r>
        <w:rPr>
          <w:rFonts w:ascii="Arial" w:hAnsi="Arial"/>
          <w:bCs/>
          <w:sz w:val="32"/>
        </w:rPr>
        <w:t>Course Fees</w:t>
      </w:r>
      <w:r w:rsidRPr="006F03BE">
        <w:rPr>
          <w:rFonts w:ascii="Arial" w:hAnsi="Arial"/>
          <w:bCs/>
          <w:sz w:val="32"/>
        </w:rPr>
        <w:t>:</w:t>
      </w:r>
      <w:r w:rsidRPr="006F03BE">
        <w:rPr>
          <w:rFonts w:ascii="Arial" w:hAnsi="Arial"/>
          <w:bCs/>
          <w:sz w:val="32"/>
        </w:rPr>
        <w:tab/>
      </w:r>
      <w:r>
        <w:rPr>
          <w:rFonts w:ascii="Arial" w:hAnsi="Arial"/>
          <w:bCs/>
          <w:sz w:val="32"/>
        </w:rPr>
        <w:tab/>
      </w:r>
      <w:r w:rsidRPr="006F03BE">
        <w:rPr>
          <w:rFonts w:ascii="Arial" w:hAnsi="Arial"/>
          <w:bCs/>
          <w:sz w:val="32"/>
        </w:rPr>
        <w:t>$</w:t>
      </w:r>
      <w:r w:rsidR="00B772E5">
        <w:rPr>
          <w:rFonts w:ascii="Arial" w:hAnsi="Arial"/>
          <w:bCs/>
          <w:sz w:val="32"/>
        </w:rPr>
        <w:t>3</w:t>
      </w:r>
      <w:r w:rsidR="00622CE8">
        <w:rPr>
          <w:rFonts w:ascii="Arial" w:hAnsi="Arial"/>
          <w:bCs/>
          <w:sz w:val="32"/>
        </w:rPr>
        <w:t>75</w:t>
      </w:r>
      <w:r>
        <w:rPr>
          <w:rFonts w:ascii="Arial" w:hAnsi="Arial"/>
          <w:bCs/>
          <w:sz w:val="32"/>
        </w:rPr>
        <w:t>.00 –</w:t>
      </w:r>
      <w:r w:rsidR="00127508">
        <w:rPr>
          <w:rFonts w:ascii="Arial" w:hAnsi="Arial"/>
          <w:bCs/>
          <w:sz w:val="32"/>
        </w:rPr>
        <w:t xml:space="preserve"> Payable to Red Helmet Training</w:t>
      </w:r>
    </w:p>
    <w:p w14:paraId="113E4DFD" w14:textId="77777777" w:rsidR="00127508" w:rsidRPr="00F37CFD" w:rsidRDefault="00127508" w:rsidP="00C153E1">
      <w:pPr>
        <w:pStyle w:val="BodyText"/>
        <w:ind w:right="-270"/>
        <w:jc w:val="left"/>
        <w:rPr>
          <w:rFonts w:ascii="Arial" w:hAnsi="Arial"/>
          <w:bCs/>
          <w:sz w:val="16"/>
          <w:szCs w:val="16"/>
        </w:rPr>
      </w:pPr>
    </w:p>
    <w:p w14:paraId="1E42AF91" w14:textId="77777777" w:rsidR="00127508" w:rsidRDefault="00127508" w:rsidP="00127508">
      <w:pPr>
        <w:pStyle w:val="BodyText"/>
        <w:ind w:right="-270"/>
        <w:jc w:val="left"/>
        <w:rPr>
          <w:rFonts w:ascii="Arial" w:hAnsi="Arial"/>
          <w:bCs/>
          <w:sz w:val="32"/>
        </w:rPr>
      </w:pPr>
      <w:r>
        <w:rPr>
          <w:rFonts w:ascii="Arial" w:hAnsi="Arial"/>
          <w:bCs/>
          <w:sz w:val="32"/>
        </w:rPr>
        <w:t>Materials:</w:t>
      </w:r>
      <w:r>
        <w:rPr>
          <w:rFonts w:ascii="Arial" w:hAnsi="Arial"/>
          <w:bCs/>
          <w:sz w:val="32"/>
        </w:rPr>
        <w:tab/>
      </w:r>
      <w:r>
        <w:rPr>
          <w:rFonts w:ascii="Arial" w:hAnsi="Arial"/>
          <w:bCs/>
          <w:sz w:val="32"/>
        </w:rPr>
        <w:tab/>
      </w:r>
      <w:r>
        <w:rPr>
          <w:rFonts w:ascii="Arial" w:hAnsi="Arial"/>
          <w:bCs/>
          <w:sz w:val="32"/>
        </w:rPr>
        <w:tab/>
      </w:r>
      <w:r w:rsidR="00B772E5">
        <w:rPr>
          <w:rFonts w:ascii="Arial" w:hAnsi="Arial"/>
          <w:bCs/>
          <w:sz w:val="32"/>
        </w:rPr>
        <w:t>Current California Fire and Building Codes</w:t>
      </w:r>
    </w:p>
    <w:p w14:paraId="7F56112F" w14:textId="77777777" w:rsidR="00B772E5" w:rsidRDefault="00B772E5" w:rsidP="00127508">
      <w:pPr>
        <w:pStyle w:val="BodyText"/>
        <w:ind w:right="-270"/>
        <w:jc w:val="left"/>
        <w:rPr>
          <w:rFonts w:ascii="Arial" w:hAnsi="Arial"/>
          <w:bCs/>
          <w:sz w:val="32"/>
        </w:rPr>
      </w:pPr>
      <w:r>
        <w:rPr>
          <w:rFonts w:ascii="Arial" w:hAnsi="Arial"/>
          <w:bCs/>
          <w:sz w:val="32"/>
        </w:rPr>
        <w:tab/>
      </w:r>
      <w:r>
        <w:rPr>
          <w:rFonts w:ascii="Arial" w:hAnsi="Arial"/>
          <w:bCs/>
          <w:sz w:val="32"/>
        </w:rPr>
        <w:tab/>
      </w:r>
      <w:r>
        <w:rPr>
          <w:rFonts w:ascii="Arial" w:hAnsi="Arial"/>
          <w:bCs/>
          <w:sz w:val="32"/>
        </w:rPr>
        <w:tab/>
      </w:r>
      <w:r>
        <w:rPr>
          <w:rFonts w:ascii="Arial" w:hAnsi="Arial"/>
          <w:bCs/>
          <w:sz w:val="32"/>
        </w:rPr>
        <w:tab/>
        <w:t>E</w:t>
      </w:r>
      <w:r w:rsidR="0003233F">
        <w:rPr>
          <w:rFonts w:ascii="Arial" w:hAnsi="Arial"/>
          <w:bCs/>
          <w:sz w:val="32"/>
        </w:rPr>
        <w:t>ngineers and Architectural Scale, Calculator</w:t>
      </w:r>
    </w:p>
    <w:p w14:paraId="1D2AC419" w14:textId="743F0E6B" w:rsidR="00127508" w:rsidRDefault="0003233F" w:rsidP="00127508">
      <w:pPr>
        <w:pStyle w:val="BodyText"/>
        <w:ind w:right="-270"/>
        <w:jc w:val="left"/>
        <w:rPr>
          <w:rFonts w:ascii="Arial" w:hAnsi="Arial"/>
          <w:bCs/>
          <w:sz w:val="32"/>
        </w:rPr>
      </w:pPr>
      <w:r>
        <w:rPr>
          <w:rFonts w:ascii="Arial" w:hAnsi="Arial"/>
          <w:bCs/>
          <w:sz w:val="32"/>
        </w:rPr>
        <w:tab/>
      </w:r>
      <w:r>
        <w:rPr>
          <w:rFonts w:ascii="Arial" w:hAnsi="Arial"/>
          <w:bCs/>
          <w:sz w:val="32"/>
        </w:rPr>
        <w:tab/>
      </w:r>
      <w:r>
        <w:rPr>
          <w:rFonts w:ascii="Arial" w:hAnsi="Arial"/>
          <w:bCs/>
          <w:sz w:val="32"/>
        </w:rPr>
        <w:tab/>
      </w:r>
      <w:r>
        <w:rPr>
          <w:rFonts w:ascii="Arial" w:hAnsi="Arial"/>
          <w:bCs/>
          <w:sz w:val="32"/>
        </w:rPr>
        <w:tab/>
        <w:t>NFPA 13, 14, 17A and 72</w:t>
      </w:r>
    </w:p>
    <w:p w14:paraId="099BC423" w14:textId="77777777" w:rsidR="00F37CFD" w:rsidRPr="00F37CFD" w:rsidRDefault="00F37CFD" w:rsidP="00127508">
      <w:pPr>
        <w:pStyle w:val="BodyText"/>
        <w:ind w:right="-270"/>
        <w:jc w:val="left"/>
        <w:rPr>
          <w:rFonts w:ascii="Arial" w:hAnsi="Arial"/>
          <w:bCs/>
          <w:sz w:val="16"/>
          <w:szCs w:val="16"/>
        </w:rPr>
      </w:pPr>
    </w:p>
    <w:p w14:paraId="1AD5F981" w14:textId="00611699" w:rsidR="0003233F" w:rsidRDefault="00C153E1" w:rsidP="00F37CFD">
      <w:pPr>
        <w:pStyle w:val="BodyText"/>
        <w:ind w:left="2880" w:right="-270" w:hanging="2880"/>
        <w:jc w:val="left"/>
        <w:rPr>
          <w:rFonts w:ascii="Arial" w:hAnsi="Arial" w:cs="Arial"/>
          <w:sz w:val="32"/>
          <w:szCs w:val="32"/>
        </w:rPr>
      </w:pPr>
      <w:r w:rsidRPr="00125070">
        <w:rPr>
          <w:rFonts w:ascii="Arial" w:hAnsi="Arial" w:cs="Arial"/>
          <w:sz w:val="32"/>
          <w:szCs w:val="32"/>
        </w:rPr>
        <w:t>Class Description:</w:t>
      </w:r>
      <w:r w:rsidRPr="00125070">
        <w:rPr>
          <w:rFonts w:ascii="Arial" w:hAnsi="Arial" w:cs="Arial"/>
          <w:sz w:val="32"/>
          <w:szCs w:val="32"/>
        </w:rPr>
        <w:tab/>
      </w:r>
      <w:r w:rsidR="0003233F" w:rsidRPr="0003233F">
        <w:rPr>
          <w:rFonts w:ascii="Arial" w:hAnsi="Arial" w:cs="Arial"/>
          <w:sz w:val="32"/>
          <w:szCs w:val="32"/>
        </w:rPr>
        <w:t>This course provides the knowledge and skills that prepare a plan examiner to evaluate fire flow compliance and identify requirements and review installation plans for fire protection and life safety systems.</w:t>
      </w:r>
    </w:p>
    <w:p w14:paraId="21DDE7F6" w14:textId="77777777" w:rsidR="00F37CFD" w:rsidRPr="00F37CFD" w:rsidRDefault="00F37CFD" w:rsidP="00F37CFD">
      <w:pPr>
        <w:pStyle w:val="BodyText"/>
        <w:ind w:left="2880" w:right="-270" w:hanging="2880"/>
        <w:jc w:val="left"/>
        <w:rPr>
          <w:rFonts w:ascii="Arial" w:hAnsi="Arial" w:cs="Arial"/>
          <w:sz w:val="16"/>
          <w:szCs w:val="16"/>
        </w:rPr>
      </w:pPr>
    </w:p>
    <w:p w14:paraId="1DD19817" w14:textId="77777777" w:rsidR="0003233F" w:rsidRDefault="0003233F" w:rsidP="00C153E1">
      <w:pPr>
        <w:pStyle w:val="BodyText"/>
        <w:ind w:left="2880" w:right="-270" w:hanging="2880"/>
        <w:jc w:val="lef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Prerequisite:</w:t>
      </w:r>
      <w:r>
        <w:rPr>
          <w:rFonts w:ascii="Arial" w:hAnsi="Arial" w:cs="Arial"/>
          <w:sz w:val="32"/>
          <w:szCs w:val="32"/>
        </w:rPr>
        <w:tab/>
        <w:t>Plans Examiner 1A</w:t>
      </w:r>
    </w:p>
    <w:p w14:paraId="67F3DC26" w14:textId="77777777" w:rsidR="00661424" w:rsidRPr="00F37CFD" w:rsidRDefault="00661424" w:rsidP="00C153E1">
      <w:pPr>
        <w:pStyle w:val="BodyText"/>
        <w:ind w:left="2880" w:hanging="2880"/>
        <w:rPr>
          <w:rFonts w:ascii="Arial" w:hAnsi="Arial" w:cs="Arial"/>
          <w:b/>
          <w:bCs/>
          <w:sz w:val="16"/>
          <w:szCs w:val="16"/>
        </w:rPr>
      </w:pPr>
    </w:p>
    <w:p w14:paraId="11517EB1" w14:textId="77777777" w:rsidR="00C153E1" w:rsidRDefault="00B772E5" w:rsidP="00C153E1">
      <w:pPr>
        <w:pStyle w:val="BodyText"/>
        <w:ind w:left="2880" w:hanging="2880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T</w:t>
      </w:r>
      <w:r w:rsidR="00C153E1" w:rsidRPr="00B619C5">
        <w:rPr>
          <w:rFonts w:ascii="Arial" w:hAnsi="Arial" w:cs="Arial"/>
          <w:b/>
          <w:bCs/>
          <w:sz w:val="32"/>
        </w:rPr>
        <w:t xml:space="preserve">o register </w:t>
      </w:r>
      <w:r w:rsidR="00C153E1">
        <w:rPr>
          <w:rFonts w:ascii="Arial" w:hAnsi="Arial" w:cs="Arial"/>
          <w:b/>
          <w:bCs/>
          <w:sz w:val="32"/>
        </w:rPr>
        <w:t>for this course please visit the web site.</w:t>
      </w:r>
    </w:p>
    <w:p w14:paraId="0F163026" w14:textId="77777777" w:rsidR="00C153E1" w:rsidRDefault="00C153E1" w:rsidP="00C153E1">
      <w:pPr>
        <w:pStyle w:val="BodyText"/>
        <w:ind w:left="2880" w:hanging="2880"/>
        <w:rPr>
          <w:rFonts w:ascii="Arial" w:hAnsi="Arial" w:cs="Arial"/>
          <w:b/>
          <w:bCs/>
          <w:sz w:val="32"/>
        </w:rPr>
      </w:pPr>
      <w:hyperlink r:id="rId9" w:history="1">
        <w:r w:rsidRPr="00C76060">
          <w:rPr>
            <w:rStyle w:val="Hyperlink"/>
            <w:rFonts w:ascii="Arial" w:hAnsi="Arial" w:cs="Arial"/>
            <w:b/>
            <w:bCs/>
            <w:sz w:val="32"/>
          </w:rPr>
          <w:t>www.RedHelmetTraining.com</w:t>
        </w:r>
      </w:hyperlink>
    </w:p>
    <w:p w14:paraId="6141ECF5" w14:textId="77777777" w:rsidR="00B772E5" w:rsidRDefault="00652132" w:rsidP="00C153E1">
      <w:pPr>
        <w:pStyle w:val="BodyText"/>
        <w:ind w:left="2880" w:hanging="2880"/>
        <w:rPr>
          <w:rFonts w:ascii="Arial" w:hAnsi="Arial" w:cs="Arial"/>
          <w:b/>
          <w:bCs/>
          <w:szCs w:val="36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F2BCF72" wp14:editId="4ABE0A86">
            <wp:simplePos x="0" y="0"/>
            <wp:positionH relativeFrom="column">
              <wp:posOffset>4460875</wp:posOffset>
            </wp:positionH>
            <wp:positionV relativeFrom="paragraph">
              <wp:posOffset>136525</wp:posOffset>
            </wp:positionV>
            <wp:extent cx="564515" cy="1003300"/>
            <wp:effectExtent l="0" t="0" r="0" b="0"/>
            <wp:wrapNone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C496B0E" wp14:editId="3BB931F3">
            <wp:simplePos x="0" y="0"/>
            <wp:positionH relativeFrom="column">
              <wp:posOffset>885825</wp:posOffset>
            </wp:positionH>
            <wp:positionV relativeFrom="paragraph">
              <wp:posOffset>184150</wp:posOffset>
            </wp:positionV>
            <wp:extent cx="546100" cy="966470"/>
            <wp:effectExtent l="0" t="0" r="0" b="0"/>
            <wp:wrapNone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96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2C53F6" w14:textId="77777777" w:rsidR="00B772E5" w:rsidRDefault="00B772E5" w:rsidP="00C153E1">
      <w:pPr>
        <w:pStyle w:val="BodyText"/>
        <w:ind w:left="2880" w:hanging="2880"/>
        <w:rPr>
          <w:rFonts w:ascii="Arial" w:hAnsi="Arial" w:cs="Arial"/>
          <w:b/>
          <w:bCs/>
          <w:szCs w:val="36"/>
        </w:rPr>
      </w:pPr>
    </w:p>
    <w:p w14:paraId="749DDFDA" w14:textId="77777777" w:rsidR="00C153E1" w:rsidRPr="00277270" w:rsidRDefault="00652132" w:rsidP="00C153E1">
      <w:pPr>
        <w:pStyle w:val="BodyText"/>
        <w:ind w:left="2880" w:hanging="2880"/>
        <w:rPr>
          <w:rFonts w:ascii="Arial" w:hAnsi="Arial" w:cs="Arial"/>
          <w:b/>
          <w:bCs/>
          <w:szCs w:val="36"/>
        </w:rPr>
      </w:pPr>
      <w:r w:rsidRPr="00277270">
        <w:rPr>
          <w:noProof/>
          <w:szCs w:val="3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1F29386" wp14:editId="62126840">
                <wp:simplePos x="0" y="0"/>
                <wp:positionH relativeFrom="column">
                  <wp:posOffset>-901700</wp:posOffset>
                </wp:positionH>
                <wp:positionV relativeFrom="paragraph">
                  <wp:posOffset>203835</wp:posOffset>
                </wp:positionV>
                <wp:extent cx="7772400" cy="0"/>
                <wp:effectExtent l="0" t="0" r="0" b="0"/>
                <wp:wrapNone/>
                <wp:docPr id="7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FFF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5559BE" id="Straight Connector 15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-71pt,16.05pt" to="541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" strokecolor="yellow" strokeweight="1.5pt">
                <o:lock v:ext="edit" shapetype="f"/>
              </v:line>
            </w:pict>
          </mc:Fallback>
        </mc:AlternateContent>
      </w:r>
      <w:r w:rsidR="00C153E1" w:rsidRPr="00277270">
        <w:rPr>
          <w:rFonts w:ascii="Arial" w:hAnsi="Arial" w:cs="Arial"/>
          <w:b/>
          <w:bCs/>
          <w:szCs w:val="36"/>
        </w:rPr>
        <w:t>Red Helmet Training</w:t>
      </w:r>
    </w:p>
    <w:p w14:paraId="67A1A614" w14:textId="77777777" w:rsidR="00C153E1" w:rsidRPr="00CA0781" w:rsidRDefault="00652132" w:rsidP="00C153E1">
      <w:pPr>
        <w:pStyle w:val="BodyText"/>
        <w:ind w:left="2880" w:hanging="2880"/>
        <w:rPr>
          <w:rFonts w:ascii="Arial" w:hAnsi="Arial" w:cs="Arial"/>
          <w:b/>
          <w:bCs/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73640A7" wp14:editId="775B4BF6">
                <wp:simplePos x="0" y="0"/>
                <wp:positionH relativeFrom="column">
                  <wp:posOffset>-901700</wp:posOffset>
                </wp:positionH>
                <wp:positionV relativeFrom="paragraph">
                  <wp:posOffset>4445</wp:posOffset>
                </wp:positionV>
                <wp:extent cx="7772400" cy="0"/>
                <wp:effectExtent l="12700" t="13970" r="15875" b="14605"/>
                <wp:wrapNone/>
                <wp:docPr id="5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noFill/>
                        <a:ln w="25400" algn="ctr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9672B3" id="Straight Connector 6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-71pt,.35pt" to="541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" strokecolor="red" strokeweight="2pt"/>
            </w:pict>
          </mc:Fallback>
        </mc:AlternateContent>
      </w:r>
    </w:p>
    <w:p w14:paraId="3F6D3F15" w14:textId="77777777" w:rsidR="00C153E1" w:rsidRDefault="00652132" w:rsidP="00C153E1">
      <w:pPr>
        <w:pStyle w:val="BodyText"/>
        <w:ind w:left="2880" w:hanging="2880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047E21F8" wp14:editId="75E9D579">
                <wp:simplePos x="0" y="0"/>
                <wp:positionH relativeFrom="column">
                  <wp:posOffset>-901700</wp:posOffset>
                </wp:positionH>
                <wp:positionV relativeFrom="paragraph">
                  <wp:posOffset>229235</wp:posOffset>
                </wp:positionV>
                <wp:extent cx="7772400" cy="0"/>
                <wp:effectExtent l="0" t="0" r="0" b="0"/>
                <wp:wrapNone/>
                <wp:docPr id="4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FFF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089F11" id="Straight Connector 6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-71pt,18.05pt" to="541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" strokecolor="yellow" strokeweight="1.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6AF6D82" wp14:editId="3308D318">
                <wp:simplePos x="0" y="0"/>
                <wp:positionH relativeFrom="column">
                  <wp:posOffset>-901700</wp:posOffset>
                </wp:positionH>
                <wp:positionV relativeFrom="paragraph">
                  <wp:posOffset>229235</wp:posOffset>
                </wp:positionV>
                <wp:extent cx="7772400" cy="0"/>
                <wp:effectExtent l="12700" t="10160" r="15875" b="18415"/>
                <wp:wrapNone/>
                <wp:docPr id="3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noFill/>
                        <a:ln w="19050" algn="ctr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FD499E" id="Straight Connector 6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-71pt,18.05pt" to="541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" strokecolor="red" strokeweight="1.5pt"/>
            </w:pict>
          </mc:Fallback>
        </mc:AlternateContent>
      </w:r>
      <w:r w:rsidR="00C153E1">
        <w:rPr>
          <w:rFonts w:ascii="Arial" w:hAnsi="Arial" w:cs="Arial"/>
          <w:b/>
          <w:bCs/>
          <w:sz w:val="28"/>
          <w:szCs w:val="28"/>
        </w:rPr>
        <w:t>Playing to Learn, Learning to Play</w:t>
      </w:r>
    </w:p>
    <w:sectPr w:rsidR="00C153E1" w:rsidSect="007012C4">
      <w:pgSz w:w="12240" w:h="15840"/>
      <w:pgMar w:top="900" w:right="1440" w:bottom="81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B30B5" w14:textId="77777777" w:rsidR="000C4BEF" w:rsidRDefault="000C4BEF">
      <w:r>
        <w:separator/>
      </w:r>
    </w:p>
  </w:endnote>
  <w:endnote w:type="continuationSeparator" w:id="0">
    <w:p w14:paraId="2A9B4BCE" w14:textId="77777777" w:rsidR="000C4BEF" w:rsidRDefault="000C4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Omega">
    <w:altName w:val="CG Omeg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3CA6C" w14:textId="77777777" w:rsidR="000C4BEF" w:rsidRDefault="000C4BEF">
      <w:r>
        <w:separator/>
      </w:r>
    </w:p>
  </w:footnote>
  <w:footnote w:type="continuationSeparator" w:id="0">
    <w:p w14:paraId="1B77474E" w14:textId="77777777" w:rsidR="000C4BEF" w:rsidRDefault="000C4B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5B5"/>
    <w:rsid w:val="0003233F"/>
    <w:rsid w:val="00044EE1"/>
    <w:rsid w:val="00053FAB"/>
    <w:rsid w:val="00061EE6"/>
    <w:rsid w:val="0007572E"/>
    <w:rsid w:val="00093AEE"/>
    <w:rsid w:val="0009793B"/>
    <w:rsid w:val="000A1C33"/>
    <w:rsid w:val="000A4A73"/>
    <w:rsid w:val="000C4BEF"/>
    <w:rsid w:val="001158A0"/>
    <w:rsid w:val="00127508"/>
    <w:rsid w:val="00134372"/>
    <w:rsid w:val="00137744"/>
    <w:rsid w:val="00142481"/>
    <w:rsid w:val="00144732"/>
    <w:rsid w:val="002034EC"/>
    <w:rsid w:val="00205CE4"/>
    <w:rsid w:val="00212BA0"/>
    <w:rsid w:val="00225ED9"/>
    <w:rsid w:val="002324C7"/>
    <w:rsid w:val="00240717"/>
    <w:rsid w:val="002C7AE2"/>
    <w:rsid w:val="002D1528"/>
    <w:rsid w:val="002E2DA2"/>
    <w:rsid w:val="0030024D"/>
    <w:rsid w:val="003244EA"/>
    <w:rsid w:val="00324A9B"/>
    <w:rsid w:val="003265B8"/>
    <w:rsid w:val="0034406E"/>
    <w:rsid w:val="003604E0"/>
    <w:rsid w:val="00371792"/>
    <w:rsid w:val="003A74F0"/>
    <w:rsid w:val="003B2B36"/>
    <w:rsid w:val="003E54E1"/>
    <w:rsid w:val="0040178A"/>
    <w:rsid w:val="00432FBF"/>
    <w:rsid w:val="00454A8B"/>
    <w:rsid w:val="004B13BC"/>
    <w:rsid w:val="004B18B5"/>
    <w:rsid w:val="004E1367"/>
    <w:rsid w:val="004F0825"/>
    <w:rsid w:val="004F2BC9"/>
    <w:rsid w:val="005030C3"/>
    <w:rsid w:val="005107F5"/>
    <w:rsid w:val="00553BC7"/>
    <w:rsid w:val="00565596"/>
    <w:rsid w:val="00571FA4"/>
    <w:rsid w:val="00585F2C"/>
    <w:rsid w:val="005937B3"/>
    <w:rsid w:val="005C5322"/>
    <w:rsid w:val="005D6108"/>
    <w:rsid w:val="00622CE8"/>
    <w:rsid w:val="00652132"/>
    <w:rsid w:val="00661424"/>
    <w:rsid w:val="0067319E"/>
    <w:rsid w:val="0067419F"/>
    <w:rsid w:val="006978EE"/>
    <w:rsid w:val="006A1614"/>
    <w:rsid w:val="006B4B01"/>
    <w:rsid w:val="006F541A"/>
    <w:rsid w:val="007012C4"/>
    <w:rsid w:val="00715CB5"/>
    <w:rsid w:val="00757E96"/>
    <w:rsid w:val="00773869"/>
    <w:rsid w:val="00784317"/>
    <w:rsid w:val="007B3A1E"/>
    <w:rsid w:val="007C6E31"/>
    <w:rsid w:val="008014CD"/>
    <w:rsid w:val="00832E26"/>
    <w:rsid w:val="00836B50"/>
    <w:rsid w:val="00850C3A"/>
    <w:rsid w:val="008571BA"/>
    <w:rsid w:val="008B3B37"/>
    <w:rsid w:val="008D47D8"/>
    <w:rsid w:val="00900166"/>
    <w:rsid w:val="009161A3"/>
    <w:rsid w:val="00930EE2"/>
    <w:rsid w:val="00960CF8"/>
    <w:rsid w:val="00963942"/>
    <w:rsid w:val="0097765A"/>
    <w:rsid w:val="009A1761"/>
    <w:rsid w:val="009A2B7E"/>
    <w:rsid w:val="009A3CBE"/>
    <w:rsid w:val="009C0E49"/>
    <w:rsid w:val="009E1F83"/>
    <w:rsid w:val="009F07F4"/>
    <w:rsid w:val="00A104B1"/>
    <w:rsid w:val="00AF1931"/>
    <w:rsid w:val="00B203DC"/>
    <w:rsid w:val="00B22D22"/>
    <w:rsid w:val="00B53778"/>
    <w:rsid w:val="00B619C5"/>
    <w:rsid w:val="00B772E5"/>
    <w:rsid w:val="00B97D48"/>
    <w:rsid w:val="00BA5851"/>
    <w:rsid w:val="00BC2187"/>
    <w:rsid w:val="00BE6C40"/>
    <w:rsid w:val="00BF6960"/>
    <w:rsid w:val="00C153E1"/>
    <w:rsid w:val="00C22229"/>
    <w:rsid w:val="00C27B02"/>
    <w:rsid w:val="00C57AFE"/>
    <w:rsid w:val="00C62345"/>
    <w:rsid w:val="00CA0781"/>
    <w:rsid w:val="00CD7E00"/>
    <w:rsid w:val="00CE6EBC"/>
    <w:rsid w:val="00CF0497"/>
    <w:rsid w:val="00D331E3"/>
    <w:rsid w:val="00D53A35"/>
    <w:rsid w:val="00D67933"/>
    <w:rsid w:val="00D67B61"/>
    <w:rsid w:val="00D861A9"/>
    <w:rsid w:val="00D919E7"/>
    <w:rsid w:val="00DA6081"/>
    <w:rsid w:val="00DF35B1"/>
    <w:rsid w:val="00DF3C7A"/>
    <w:rsid w:val="00DF717A"/>
    <w:rsid w:val="00E0106E"/>
    <w:rsid w:val="00E03788"/>
    <w:rsid w:val="00E355A7"/>
    <w:rsid w:val="00E67B59"/>
    <w:rsid w:val="00E73B8B"/>
    <w:rsid w:val="00E75460"/>
    <w:rsid w:val="00EA1F8E"/>
    <w:rsid w:val="00EB5900"/>
    <w:rsid w:val="00EB615A"/>
    <w:rsid w:val="00EC0914"/>
    <w:rsid w:val="00EE7DF0"/>
    <w:rsid w:val="00EF2AFA"/>
    <w:rsid w:val="00EF744D"/>
    <w:rsid w:val="00F0692F"/>
    <w:rsid w:val="00F24E2E"/>
    <w:rsid w:val="00F2729C"/>
    <w:rsid w:val="00F328FE"/>
    <w:rsid w:val="00F37CFD"/>
    <w:rsid w:val="00F41F6D"/>
    <w:rsid w:val="00F51A7E"/>
    <w:rsid w:val="00F975B5"/>
    <w:rsid w:val="00F97E0A"/>
    <w:rsid w:val="00FA14A8"/>
    <w:rsid w:val="00FB46C2"/>
    <w:rsid w:val="00FE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."/>
  <w:listSeparator w:val=","/>
  <w14:docId w14:val="1F4FE56E"/>
  <w15:chartTrackingRefBased/>
  <w15:docId w15:val="{367C8F79-DFDA-432B-8EAE-BA5BAF2B5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ms Rmn" w:hAnsi="Tms Rmn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53BC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le">
    <w:name w:val="Title"/>
    <w:basedOn w:val="Normal"/>
    <w:qFormat/>
    <w:pPr>
      <w:jc w:val="center"/>
    </w:pPr>
    <w:rPr>
      <w:sz w:val="5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BodyText">
    <w:name w:val="Body Text"/>
    <w:basedOn w:val="Normal"/>
    <w:link w:val="BodyTextChar"/>
    <w:pPr>
      <w:jc w:val="center"/>
    </w:pPr>
    <w:rPr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BodyText2">
    <w:name w:val="Body Text 2"/>
    <w:basedOn w:val="Normal"/>
    <w:pPr>
      <w:ind w:right="-900"/>
      <w:jc w:val="both"/>
    </w:pPr>
    <w:rPr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Default">
    <w:name w:val="Default"/>
    <w:rsid w:val="00B619C5"/>
    <w:pPr>
      <w:autoSpaceDE w:val="0"/>
      <w:autoSpaceDN w:val="0"/>
      <w:adjustRightInd w:val="0"/>
    </w:pPr>
    <w:rPr>
      <w:rFonts w:ascii="CG Omega" w:hAnsi="CG Omega" w:cs="CG Omega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E73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73B8B"/>
    <w:rPr>
      <w:rFonts w:ascii="Tahoma" w:hAnsi="Tahoma" w:cs="Tahoma"/>
      <w:sz w:val="16"/>
      <w:szCs w:val="16"/>
    </w:rPr>
  </w:style>
  <w:style w:type="character" w:styleId="Hyperlink">
    <w:name w:val="Hyperlink"/>
    <w:rsid w:val="004B13BC"/>
    <w:rPr>
      <w:color w:val="0000FF"/>
      <w:u w:val="single"/>
    </w:rPr>
  </w:style>
  <w:style w:type="character" w:customStyle="1" w:styleId="Heading2Char">
    <w:name w:val="Heading 2 Char"/>
    <w:link w:val="Heading2"/>
    <w:semiHidden/>
    <w:rsid w:val="00553BC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Strong">
    <w:name w:val="Strong"/>
    <w:qFormat/>
    <w:rsid w:val="00D67933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D6793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itleChar">
    <w:name w:val="Subtitle Char"/>
    <w:link w:val="Subtitle"/>
    <w:rsid w:val="00D67933"/>
    <w:rPr>
      <w:rFonts w:ascii="Cambria" w:eastAsia="Times New Roman" w:hAnsi="Cambria" w:cs="Times New Roman"/>
      <w:sz w:val="24"/>
      <w:szCs w:val="24"/>
    </w:rPr>
  </w:style>
  <w:style w:type="character" w:customStyle="1" w:styleId="BodyTextChar">
    <w:name w:val="Body Text Char"/>
    <w:link w:val="BodyText"/>
    <w:rsid w:val="00963942"/>
    <w:rPr>
      <w:rFonts w:ascii="Tms Rmn" w:hAnsi="Tms Rmn"/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ListParagraph">
    <w:name w:val="List Paragraph"/>
    <w:basedOn w:val="Normal"/>
    <w:uiPriority w:val="34"/>
    <w:qFormat/>
    <w:rsid w:val="005D61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3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55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6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7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3807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065453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644372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638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926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722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hyperlink" Target="http://www.RedHelmetTrain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853</Characters>
  <Application>Microsoft Office Word</Application>
  <DocSecurity>0</DocSecurity>
  <Lines>42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 Flyer</vt:lpstr>
    </vt:vector>
  </TitlesOfParts>
  <Company>Hewlett-Packard</Company>
  <LinksUpToDate>false</LinksUpToDate>
  <CharactersWithSpaces>977</CharactersWithSpaces>
  <SharedDoc>false</SharedDoc>
  <HLinks>
    <vt:vector size="6" baseType="variant">
      <vt:variant>
        <vt:i4>5898240</vt:i4>
      </vt:variant>
      <vt:variant>
        <vt:i4>0</vt:i4>
      </vt:variant>
      <vt:variant>
        <vt:i4>0</vt:i4>
      </vt:variant>
      <vt:variant>
        <vt:i4>5</vt:i4>
      </vt:variant>
      <vt:variant>
        <vt:lpwstr>http://www.redhelmettraining.com/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Flyer</dc:title>
  <dc:subject/>
  <dc:creator>Jesse Quinalty</dc:creator>
  <cp:keywords/>
  <cp:lastModifiedBy>Jesse Quinalty</cp:lastModifiedBy>
  <cp:revision>5</cp:revision>
  <cp:lastPrinted>2018-09-19T21:07:00Z</cp:lastPrinted>
  <dcterms:created xsi:type="dcterms:W3CDTF">2024-07-16T23:09:00Z</dcterms:created>
  <dcterms:modified xsi:type="dcterms:W3CDTF">2025-12-15T21:09:00Z</dcterms:modified>
</cp:coreProperties>
</file>